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335" w:rsidRPr="00083E9B" w:rsidRDefault="00BC4F39" w:rsidP="005E56BD">
      <w:pPr>
        <w:tabs>
          <w:tab w:val="left" w:pos="3468"/>
        </w:tabs>
        <w:rPr>
          <w:rFonts w:ascii="Times New Roman" w:hAnsi="Times New Roman"/>
          <w:sz w:val="24"/>
          <w:szCs w:val="24"/>
        </w:rPr>
      </w:pPr>
      <w:r w:rsidRPr="00083E9B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5168" behindDoc="0" locked="0" layoutInCell="1" allowOverlap="1" wp14:anchorId="03E293DB" wp14:editId="264EF8ED">
                <wp:simplePos x="0" y="0"/>
                <wp:positionH relativeFrom="column">
                  <wp:posOffset>1365662</wp:posOffset>
                </wp:positionH>
                <wp:positionV relativeFrom="paragraph">
                  <wp:posOffset>80158</wp:posOffset>
                </wp:positionV>
                <wp:extent cx="6721434" cy="902138"/>
                <wp:effectExtent l="0" t="0" r="3810" b="0"/>
                <wp:wrapNone/>
                <wp:docPr id="1" name="תיבת טקסט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21434" cy="9021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5E56BD" w:rsidRPr="00EF5383" w:rsidRDefault="005E56BD" w:rsidP="00A14441">
                            <w:pPr>
                              <w:spacing w:after="0" w:line="360" w:lineRule="auto"/>
                              <w:rPr>
                                <w:rFonts w:cs="David"/>
                                <w:b/>
                                <w:bCs/>
                                <w:color w:val="FF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cs="Guttman Keren" w:hint="cs"/>
                                <w:b/>
                                <w:bCs/>
                                <w:color w:val="FF0000"/>
                                <w:sz w:val="18"/>
                                <w:szCs w:val="18"/>
                                <w:rtl/>
                              </w:rPr>
                              <w:tab/>
                            </w:r>
                            <w:r w:rsidR="0060548A">
                              <w:rPr>
                                <w:rFonts w:cs="Guttman Keren" w:hint="cs"/>
                                <w:b/>
                                <w:bCs/>
                                <w:color w:val="FF0000"/>
                                <w:sz w:val="28"/>
                                <w:szCs w:val="28"/>
                                <w:rtl/>
                              </w:rPr>
                              <w:t xml:space="preserve">  </w:t>
                            </w:r>
                            <w:r w:rsidR="0060548A" w:rsidRPr="00EF5383">
                              <w:rPr>
                                <w:rFonts w:cs="Guttman Keren" w:hint="c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 xml:space="preserve">       </w:t>
                            </w:r>
                            <w:r w:rsidR="00BC4F39" w:rsidRPr="00EF5383">
                              <w:rPr>
                                <w:rFonts w:cs="Guttman Keren"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 xml:space="preserve">   </w:t>
                            </w:r>
                            <w:r w:rsidRPr="00EF5383">
                              <w:rPr>
                                <w:rFonts w:cs="David"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 xml:space="preserve">הכשרת </w:t>
                            </w:r>
                            <w:r w:rsidR="00A14441">
                              <w:rPr>
                                <w:rFonts w:cs="David"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ועדת</w:t>
                            </w:r>
                            <w:r w:rsidRPr="00EF5383">
                              <w:rPr>
                                <w:rFonts w:cs="David"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 xml:space="preserve"> </w:t>
                            </w:r>
                            <w:r w:rsidR="00A14441">
                              <w:rPr>
                                <w:rFonts w:cs="David"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ה</w:t>
                            </w:r>
                            <w:r w:rsidRPr="00EF5383">
                              <w:rPr>
                                <w:rFonts w:cs="David" w:hint="cs"/>
                                <w:b/>
                                <w:bCs/>
                                <w:color w:val="C00000"/>
                                <w:sz w:val="40"/>
                                <w:szCs w:val="40"/>
                                <w:rtl/>
                              </w:rPr>
                              <w:t>אתיקה - הקריה למחקר גרעיני</w:t>
                            </w:r>
                          </w:p>
                          <w:p w:rsidR="005E56BD" w:rsidRPr="00EF5383" w:rsidRDefault="005E56BD" w:rsidP="008A26FC">
                            <w:pPr>
                              <w:spacing w:after="0" w:line="360" w:lineRule="auto"/>
                              <w:jc w:val="center"/>
                              <w:rPr>
                                <w:rFonts w:cs="David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</w:pPr>
                            <w:r w:rsidRPr="00EF5383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>29-30</w:t>
                            </w:r>
                            <w:r w:rsidR="00BC4F39" w:rsidRPr="00EF5383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EF5383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 xml:space="preserve"> בנובמבר 2016</w:t>
                            </w:r>
                          </w:p>
                          <w:p w:rsidR="005E56BD" w:rsidRPr="00EF5383" w:rsidRDefault="005E56BD" w:rsidP="008A26FC">
                            <w:pPr>
                              <w:spacing w:after="0" w:line="360" w:lineRule="auto"/>
                              <w:jc w:val="center"/>
                              <w:rPr>
                                <w:rFonts w:cs="David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</w:pPr>
                            <w:r w:rsidRPr="00EF5383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8"/>
                                <w:szCs w:val="28"/>
                                <w:rtl/>
                              </w:rPr>
                              <w:t xml:space="preserve">    המרכז לאתיקה בירושלים, משכנות שאננים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1" o:spid="_x0000_s1026" type="#_x0000_t202" style="position:absolute;left:0;text-align:left;margin-left:107.55pt;margin-top:6.3pt;width:529.25pt;height:71.05pt;z-index:25165516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" filled="f" stroked="f" strokecolor="black [0]" insetpen="t">
                <v:textbox inset="2.88pt,2.88pt,2.88pt,2.88pt">
                  <w:txbxContent>
                    <w:p w:rsidR="005E56BD" w:rsidRPr="00EF5383" w:rsidRDefault="005E56BD" w:rsidP="00A14441">
                      <w:pPr>
                        <w:spacing w:after="0" w:line="360" w:lineRule="auto"/>
                        <w:rPr>
                          <w:rFonts w:cs="David"/>
                          <w:b/>
                          <w:bCs/>
                          <w:color w:val="FF0000"/>
                          <w:sz w:val="40"/>
                          <w:szCs w:val="40"/>
                        </w:rPr>
                      </w:pPr>
                      <w:r>
                        <w:rPr>
                          <w:rFonts w:cs="Guttman Keren" w:hint="cs"/>
                          <w:b/>
                          <w:bCs/>
                          <w:color w:val="FF0000"/>
                          <w:sz w:val="18"/>
                          <w:szCs w:val="18"/>
                          <w:rtl/>
                        </w:rPr>
                        <w:tab/>
                      </w:r>
                      <w:r w:rsidR="0060548A">
                        <w:rPr>
                          <w:rFonts w:cs="Guttman Keren" w:hint="cs"/>
                          <w:b/>
                          <w:bCs/>
                          <w:color w:val="FF0000"/>
                          <w:sz w:val="28"/>
                          <w:szCs w:val="28"/>
                          <w:rtl/>
                        </w:rPr>
                        <w:t xml:space="preserve">  </w:t>
                      </w:r>
                      <w:r w:rsidR="0060548A" w:rsidRPr="00EF5383">
                        <w:rPr>
                          <w:rFonts w:cs="Guttman Keren" w:hint="cs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 xml:space="preserve">       </w:t>
                      </w:r>
                      <w:r w:rsidR="00BC4F39" w:rsidRPr="00EF5383">
                        <w:rPr>
                          <w:rFonts w:cs="Guttman Keren"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 xml:space="preserve">   </w:t>
                      </w:r>
                      <w:r w:rsidRPr="00EF5383">
                        <w:rPr>
                          <w:rFonts w:cs="David"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 xml:space="preserve">הכשרת </w:t>
                      </w:r>
                      <w:r w:rsidR="00A14441">
                        <w:rPr>
                          <w:rFonts w:cs="David"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ועדת</w:t>
                      </w:r>
                      <w:r w:rsidRPr="00EF5383">
                        <w:rPr>
                          <w:rFonts w:cs="David"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 xml:space="preserve"> </w:t>
                      </w:r>
                      <w:r w:rsidR="00A14441">
                        <w:rPr>
                          <w:rFonts w:cs="David"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ה</w:t>
                      </w:r>
                      <w:r w:rsidRPr="00EF5383">
                        <w:rPr>
                          <w:rFonts w:cs="David" w:hint="cs"/>
                          <w:b/>
                          <w:bCs/>
                          <w:color w:val="C00000"/>
                          <w:sz w:val="40"/>
                          <w:szCs w:val="40"/>
                          <w:rtl/>
                        </w:rPr>
                        <w:t>אתיקה - הקריה למחקר גרעיני</w:t>
                      </w:r>
                    </w:p>
                    <w:p w:rsidR="005E56BD" w:rsidRPr="00EF5383" w:rsidRDefault="005E56BD" w:rsidP="008A26FC">
                      <w:pPr>
                        <w:spacing w:after="0" w:line="360" w:lineRule="auto"/>
                        <w:jc w:val="center"/>
                        <w:rPr>
                          <w:rFonts w:cs="David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</w:pPr>
                      <w:r w:rsidRPr="00EF5383">
                        <w:rPr>
                          <w:rFonts w:cs="David" w:hint="cs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>29-30</w:t>
                      </w:r>
                      <w:r w:rsidR="00BC4F39" w:rsidRPr="00EF5383">
                        <w:rPr>
                          <w:rFonts w:cs="David" w:hint="cs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EF5383">
                        <w:rPr>
                          <w:rFonts w:cs="David" w:hint="cs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 xml:space="preserve"> בנובמבר 2016</w:t>
                      </w:r>
                    </w:p>
                    <w:p w:rsidR="005E56BD" w:rsidRPr="00EF5383" w:rsidRDefault="005E56BD" w:rsidP="008A26FC">
                      <w:pPr>
                        <w:spacing w:after="0" w:line="360" w:lineRule="auto"/>
                        <w:jc w:val="center"/>
                        <w:rPr>
                          <w:rFonts w:cs="David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</w:pPr>
                      <w:r w:rsidRPr="00EF5383">
                        <w:rPr>
                          <w:rFonts w:cs="David" w:hint="cs"/>
                          <w:b/>
                          <w:bCs/>
                          <w:color w:val="006600"/>
                          <w:sz w:val="28"/>
                          <w:szCs w:val="28"/>
                          <w:rtl/>
                        </w:rPr>
                        <w:t xml:space="preserve">    המרכז לאתיקה בירושלים, משכנות שאננים</w:t>
                      </w:r>
                    </w:p>
                  </w:txbxContent>
                </v:textbox>
              </v:shape>
            </w:pict>
          </mc:Fallback>
        </mc:AlternateContent>
      </w:r>
      <w:r w:rsidR="00AE1768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C66393" wp14:editId="70E6E99F">
                <wp:simplePos x="0" y="0"/>
                <wp:positionH relativeFrom="column">
                  <wp:posOffset>8977745</wp:posOffset>
                </wp:positionH>
                <wp:positionV relativeFrom="paragraph">
                  <wp:posOffset>-1131125</wp:posOffset>
                </wp:positionV>
                <wp:extent cx="783772" cy="7588250"/>
                <wp:effectExtent l="228600" t="228600" r="245110" b="241300"/>
                <wp:wrapNone/>
                <wp:docPr id="6" name="מלבן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3772" cy="7588250"/>
                        </a:xfrm>
                        <a:prstGeom prst="rect">
                          <a:avLst/>
                        </a:prstGeom>
                        <a:solidFill>
                          <a:srgbClr val="00B050"/>
                        </a:solidFill>
                        <a:ln>
                          <a:solidFill>
                            <a:srgbClr val="00B050"/>
                          </a:solidFill>
                        </a:ln>
                        <a:effectLst>
                          <a:glow rad="228600">
                            <a:schemeClr val="accent3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מלבן 6" o:spid="_x0000_s1026" style="position:absolute;left:0;text-align:left;margin-left:706.9pt;margin-top:-89.05pt;width:61.7pt;height:597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" fillcolor="#00b050" strokecolor="#00b050" strokeweight="2pt"/>
            </w:pict>
          </mc:Fallback>
        </mc:AlternateContent>
      </w:r>
      <w:r w:rsidR="00D80B91" w:rsidRPr="00083E9B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6192" behindDoc="0" locked="0" layoutInCell="1" allowOverlap="1" wp14:anchorId="659D7631" wp14:editId="64CC122F">
            <wp:simplePos x="0" y="0"/>
            <wp:positionH relativeFrom="column">
              <wp:posOffset>7409815</wp:posOffset>
            </wp:positionH>
            <wp:positionV relativeFrom="paragraph">
              <wp:posOffset>-1048385</wp:posOffset>
            </wp:positionV>
            <wp:extent cx="1567180" cy="1409065"/>
            <wp:effectExtent l="0" t="0" r="0" b="635"/>
            <wp:wrapNone/>
            <wp:docPr id="3" name="תמונה 3" descr="קמג לוגו-01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קמג לוגו-01 (2)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7180" cy="1409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83E9B" w:rsidRPr="00083E9B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7216" behindDoc="0" locked="0" layoutInCell="1" allowOverlap="1" wp14:anchorId="0BE1BADF" wp14:editId="6DCAC431">
            <wp:simplePos x="0" y="0"/>
            <wp:positionH relativeFrom="column">
              <wp:posOffset>-605790</wp:posOffset>
            </wp:positionH>
            <wp:positionV relativeFrom="paragraph">
              <wp:posOffset>-822960</wp:posOffset>
            </wp:positionV>
            <wp:extent cx="2849880" cy="898525"/>
            <wp:effectExtent l="0" t="0" r="7620" b="0"/>
            <wp:wrapNone/>
            <wp:docPr id="2" name="תמונה 2" descr="לוגו צבעוני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לוגו צבעוני 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9880" cy="898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bookmarkStart w:id="0" w:name="_GoBack"/>
    <w:bookmarkEnd w:id="0"/>
    <w:p w:rsidR="005E56BD" w:rsidRPr="00083E9B" w:rsidRDefault="00A14441" w:rsidP="003C5B05">
      <w:pPr>
        <w:tabs>
          <w:tab w:val="left" w:pos="1200"/>
          <w:tab w:val="left" w:pos="3468"/>
        </w:tabs>
        <w:rPr>
          <w:rFonts w:ascii="Times New Roman" w:hAnsi="Times New Roman"/>
          <w:sz w:val="24"/>
          <w:szCs w:val="24"/>
        </w:rPr>
      </w:pPr>
      <w:r w:rsidRPr="00083E9B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9264" behindDoc="0" locked="0" layoutInCell="1" allowOverlap="1" wp14:anchorId="11C99E9B" wp14:editId="7ED65548">
                <wp:simplePos x="0" y="0"/>
                <wp:positionH relativeFrom="column">
                  <wp:posOffset>4132580</wp:posOffset>
                </wp:positionH>
                <wp:positionV relativeFrom="paragraph">
                  <wp:posOffset>974486</wp:posOffset>
                </wp:positionV>
                <wp:extent cx="4548901" cy="6777482"/>
                <wp:effectExtent l="0" t="0" r="4445" b="4445"/>
                <wp:wrapNone/>
                <wp:docPr id="5" name="תיבת טקסט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8901" cy="67774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0548A" w:rsidRDefault="005E56BD" w:rsidP="0060548A">
                            <w:pPr>
                              <w:widowControl w:val="0"/>
                              <w:spacing w:after="120" w:line="240" w:lineRule="auto"/>
                              <w:rPr>
                                <w:rFonts w:cs="David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</w:pPr>
                            <w:r w:rsidRPr="00CB5AF8">
                              <w:rPr>
                                <w:rFonts w:cs="David" w:hint="c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u w:val="single"/>
                                <w:rtl/>
                              </w:rPr>
                              <w:t>היום הראשון</w:t>
                            </w:r>
                            <w:r w:rsidR="0060548A" w:rsidRPr="00CB5AF8">
                              <w:rPr>
                                <w:rFonts w:cs="David" w:hint="c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:  יום ג- כח‘ בחשון, תשע“ז 29.11.2016</w:t>
                            </w:r>
                          </w:p>
                          <w:p w:rsidR="00CB5AF8" w:rsidRPr="00CB5AF8" w:rsidRDefault="00CB5AF8" w:rsidP="0060548A">
                            <w:pPr>
                              <w:widowControl w:val="0"/>
                              <w:spacing w:after="120" w:line="240" w:lineRule="auto"/>
                              <w:rPr>
                                <w:rFonts w:cs="David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5E56BD" w:rsidRPr="00CB5AF8" w:rsidRDefault="005E56BD" w:rsidP="003C5B05">
                            <w:pPr>
                              <w:widowControl w:val="0"/>
                              <w:tabs>
                                <w:tab w:val="left" w:pos="955"/>
                              </w:tabs>
                              <w:spacing w:after="120"/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9:00</w:t>
                            </w: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="00D80B91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התכנסות וכיבוד</w:t>
                            </w:r>
                          </w:p>
                          <w:p w:rsidR="00885559" w:rsidRDefault="005E56BD" w:rsidP="00787EF7">
                            <w:pPr>
                              <w:widowControl w:val="0"/>
                              <w:spacing w:after="120"/>
                              <w:ind w:left="945" w:hanging="945"/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9:30</w:t>
                            </w: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="00787EF7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CB5AF8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'ירושלים דילמות סביב לה'</w:t>
                            </w: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787EF7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סיור חווייתי המשלב דילמות אתיות בשכונות משכנות שאננים וימין משה הקסומות, בהנחיית שחקן </w:t>
                            </w:r>
                          </w:p>
                          <w:p w:rsidR="005E56BD" w:rsidRPr="00CB5AF8" w:rsidRDefault="005E56BD" w:rsidP="00885559">
                            <w:pPr>
                              <w:widowControl w:val="0"/>
                              <w:spacing w:after="120"/>
                              <w:ind w:left="945" w:firstLine="10"/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המגלם דמויות </w:t>
                            </w:r>
                            <w:r w:rsidR="00083E9B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י</w:t>
                            </w: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רושלמיות. </w:t>
                            </w:r>
                          </w:p>
                          <w:p w:rsidR="00A14441" w:rsidRPr="00CB5AF8" w:rsidRDefault="005E56BD" w:rsidP="00A14441">
                            <w:pPr>
                              <w:widowControl w:val="0"/>
                              <w:spacing w:after="120"/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10:30   </w:t>
                            </w:r>
                            <w:r w:rsidR="00D80B91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   </w:t>
                            </w:r>
                            <w:r w:rsidRPr="00CB5AF8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דברי פתיחה</w:t>
                            </w:r>
                            <w:r w:rsidR="0067726C" w:rsidRPr="00CB5AF8">
                              <w:rPr>
                                <w:rFonts w:cs="David" w:hint="cs"/>
                                <w:color w:val="FF0000"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A14441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נתן פנחס, יו"ר ועדת האתיקה</w:t>
                            </w:r>
                          </w:p>
                          <w:p w:rsidR="005E56BD" w:rsidRPr="00CB5AF8" w:rsidRDefault="00A14441" w:rsidP="00A14441">
                            <w:pPr>
                              <w:widowControl w:val="0"/>
                              <w:spacing w:after="120"/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                                       </w:t>
                            </w:r>
                            <w:r w:rsidR="000209F7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דניאל מילוא, מנהל המרכז לאתיקה                                          </w:t>
                            </w:r>
                          </w:p>
                          <w:p w:rsidR="005E56BD" w:rsidRPr="00CB5AF8" w:rsidRDefault="003C5B05" w:rsidP="003C5B05">
                            <w:pPr>
                              <w:widowControl w:val="0"/>
                              <w:spacing w:after="120"/>
                              <w:ind w:left="955" w:hanging="955"/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10:45 </w:t>
                            </w:r>
                            <w:r w:rsidR="005E56BD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="00D80B91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="00885559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C2210D" w:rsidRPr="00CB5AF8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מהי אתיקה ומהי אתיקה ארגונית</w:t>
                            </w:r>
                            <w:r w:rsidR="00C2210D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="005E56BD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דניאל מילוא</w:t>
                            </w:r>
                            <w:r w:rsidR="0067726C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, מנהל המרכז </w:t>
                            </w:r>
                            <w:r w:rsidR="00885559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      </w:t>
                            </w:r>
                            <w:r w:rsidR="0067726C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לאתיקה</w:t>
                            </w:r>
                          </w:p>
                          <w:p w:rsidR="005E56BD" w:rsidRPr="00CB5AF8" w:rsidRDefault="005E56BD" w:rsidP="00BC4F39">
                            <w:pPr>
                              <w:widowControl w:val="0"/>
                              <w:spacing w:after="120"/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12:00   </w:t>
                            </w:r>
                            <w:r w:rsidR="00D80B91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="00D80B91" w:rsidRPr="00CB5AF8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CB5AF8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הפסקה</w:t>
                            </w:r>
                          </w:p>
                          <w:p w:rsidR="00EF60AD" w:rsidRPr="00CB5AF8" w:rsidRDefault="005E56BD" w:rsidP="00885559">
                            <w:pPr>
                              <w:widowControl w:val="0"/>
                              <w:tabs>
                                <w:tab w:val="left" w:pos="955"/>
                              </w:tabs>
                              <w:spacing w:after="120"/>
                              <w:ind w:left="815" w:hanging="851"/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12:15   </w:t>
                            </w:r>
                            <w:r w:rsidR="00C2210D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="00885559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="00C2210D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CB5AF8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אתיקה של עובדי מדינה</w:t>
                            </w: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C2210D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עו"ד מייק בלס</w:t>
                            </w:r>
                            <w:r w:rsidR="003D0AD3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, מנהל תחום במשפט המרכז </w:t>
                            </w:r>
                            <w:r w:rsidR="00C2210D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:rsidR="005E56BD" w:rsidRPr="00CB5AF8" w:rsidRDefault="00EF60AD" w:rsidP="00D86D53">
                            <w:pPr>
                              <w:widowControl w:val="0"/>
                              <w:tabs>
                                <w:tab w:val="left" w:pos="955"/>
                              </w:tabs>
                              <w:spacing w:after="120"/>
                              <w:ind w:left="815" w:hanging="95"/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885559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="003D0AD3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לאתיקה בירושלים</w:t>
                            </w:r>
                            <w:r w:rsidR="00C2210D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, לשעבר</w:t>
                            </w:r>
                            <w:r w:rsidR="00D86D53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משנה </w:t>
                            </w:r>
                            <w:r w:rsidR="00C2210D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D86D53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ל</w:t>
                            </w:r>
                            <w:r w:rsidR="00C2210D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יועץ המשפטי לממשלה</w:t>
                            </w:r>
                          </w:p>
                          <w:p w:rsidR="0067726C" w:rsidRPr="00CB5AF8" w:rsidRDefault="005E56BD" w:rsidP="00BC4F39">
                            <w:pPr>
                              <w:widowControl w:val="0"/>
                              <w:spacing w:after="120"/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13:30   </w:t>
                            </w:r>
                            <w:r w:rsidR="004E405F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   </w:t>
                            </w:r>
                            <w:r w:rsidRPr="00CB5AF8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ארוחת צהרים</w:t>
                            </w:r>
                            <w:r w:rsidR="003D1A5A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- מסעדת מונטיפיורי</w:t>
                            </w:r>
                          </w:p>
                          <w:p w:rsidR="00682CC8" w:rsidRPr="00CB5AF8" w:rsidRDefault="004E405F" w:rsidP="00430686">
                            <w:pPr>
                              <w:widowControl w:val="0"/>
                              <w:spacing w:after="120"/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14:30      </w:t>
                            </w:r>
                            <w:r w:rsidR="003C5B05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682CC8" w:rsidRPr="00CB5AF8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כיצד מתפתחת בארגון התנהגות לא ראויה</w:t>
                            </w:r>
                            <w:r w:rsidR="00430686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, </w:t>
                            </w:r>
                            <w:r w:rsidR="00682CC8" w:rsidRPr="00CB5AF8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תופעת המדרון החלקלק</w:t>
                            </w:r>
                            <w:r w:rsidR="00C2210D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-</w:t>
                            </w:r>
                          </w:p>
                          <w:p w:rsidR="0011769B" w:rsidRPr="00CB5AF8" w:rsidRDefault="00682CC8" w:rsidP="00430686">
                            <w:pPr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                ד"ר שחר אייל</w:t>
                            </w:r>
                            <w:r w:rsidR="0011769B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, </w:t>
                            </w:r>
                            <w:r w:rsidR="00430686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בית </w:t>
                            </w:r>
                            <w:r w:rsidR="0011769B" w:rsidRPr="00CB5AF8"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הספר לפסיכולוגיה, במרכז הבינתחומי בהרצליה</w:t>
                            </w:r>
                          </w:p>
                          <w:p w:rsidR="005E56BD" w:rsidRPr="00CB5AF8" w:rsidRDefault="005E56BD" w:rsidP="00BC4F39">
                            <w:pPr>
                              <w:widowControl w:val="0"/>
                              <w:spacing w:after="120"/>
                              <w:rPr>
                                <w:rFonts w:cs="David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15:45  </w:t>
                            </w:r>
                            <w:r w:rsidR="004E405F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   </w:t>
                            </w: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CB5AF8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הפסקה</w:t>
                            </w:r>
                          </w:p>
                          <w:p w:rsidR="00F315E4" w:rsidRDefault="00CB5AF8" w:rsidP="003C5B05">
                            <w:pPr>
                              <w:widowControl w:val="0"/>
                              <w:tabs>
                                <w:tab w:val="left" w:pos="896"/>
                                <w:tab w:val="left" w:pos="955"/>
                              </w:tabs>
                              <w:spacing w:after="120"/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16:00</w:t>
                            </w: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CB5AF8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="003C5B05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CB5AF8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3C5B05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F315E4" w:rsidRPr="00CB5AF8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הצגת הקוד האתי של </w:t>
                            </w:r>
                            <w:proofErr w:type="spellStart"/>
                            <w:r w:rsidR="00F315E4" w:rsidRPr="00CB5AF8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הקמ"ג</w:t>
                            </w:r>
                            <w:proofErr w:type="spellEnd"/>
                            <w:r w:rsidR="00F315E4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- ד"ר נתן פנחס, יו"ר ועדת האתיקה</w:t>
                            </w:r>
                          </w:p>
                          <w:p w:rsidR="001269EA" w:rsidRPr="00CB5AF8" w:rsidRDefault="001269EA" w:rsidP="003C5B05">
                            <w:pPr>
                              <w:widowControl w:val="0"/>
                              <w:tabs>
                                <w:tab w:val="left" w:pos="896"/>
                                <w:tab w:val="left" w:pos="955"/>
                              </w:tabs>
                              <w:spacing w:after="120"/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ab/>
                              <w:t xml:space="preserve">/ </w:t>
                            </w:r>
                            <w:r w:rsidRPr="001269EA"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ד"ר אלכס וולף</w:t>
                            </w:r>
                          </w:p>
                          <w:p w:rsidR="005E56BD" w:rsidRPr="00CB5AF8" w:rsidRDefault="00F315E4" w:rsidP="00CB5AF8">
                            <w:pPr>
                              <w:widowControl w:val="0"/>
                              <w:tabs>
                                <w:tab w:val="left" w:pos="896"/>
                              </w:tabs>
                              <w:spacing w:after="120"/>
                              <w:rPr>
                                <w:rFonts w:cs="David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1</w:t>
                            </w:r>
                            <w:r w:rsidR="00CB5AF8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6</w:t>
                            </w: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 w:rsidR="00CB5AF8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45 </w:t>
                            </w:r>
                            <w:r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CB5AF8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סיום</w:t>
                            </w:r>
                          </w:p>
                          <w:p w:rsidR="00885559" w:rsidRPr="00D77DCE" w:rsidRDefault="00885559">
                            <w:pPr>
                              <w:widowControl w:val="0"/>
                              <w:tabs>
                                <w:tab w:val="left" w:pos="896"/>
                              </w:tabs>
                              <w:spacing w:after="120"/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תיבת טקסט 5" o:spid="_x0000_s1027" type="#_x0000_t202" style="position:absolute;left:0;text-align:left;margin-left:325.4pt;margin-top:76.75pt;width:358.2pt;height:533.65pt;z-index:25165926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" filled="f" stroked="f" strokecolor="black [0]" insetpen="t">
                <v:textbox inset="2.88pt,2.88pt,2.88pt,2.88pt">
                  <w:txbxContent>
                    <w:p w:rsidR="0060548A" w:rsidRDefault="005E56BD" w:rsidP="0060548A">
                      <w:pPr>
                        <w:widowControl w:val="0"/>
                        <w:spacing w:after="120" w:line="240" w:lineRule="auto"/>
                        <w:rPr>
                          <w:rFonts w:cs="David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</w:pPr>
                      <w:r w:rsidRPr="00CB5AF8">
                        <w:rPr>
                          <w:rFonts w:cs="David" w:hint="cs"/>
                          <w:b/>
                          <w:bCs/>
                          <w:color w:val="C00000"/>
                          <w:sz w:val="28"/>
                          <w:szCs w:val="28"/>
                          <w:u w:val="single"/>
                          <w:rtl/>
                        </w:rPr>
                        <w:t>היום הראשון</w:t>
                      </w:r>
                      <w:r w:rsidR="0060548A" w:rsidRPr="00CB5AF8">
                        <w:rPr>
                          <w:rFonts w:cs="David" w:hint="cs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>:  יום ג- כח‘ בחשון, תשע“ז 29.11.2016</w:t>
                      </w:r>
                    </w:p>
                    <w:p w:rsidR="00CB5AF8" w:rsidRPr="00CB5AF8" w:rsidRDefault="00CB5AF8" w:rsidP="0060548A">
                      <w:pPr>
                        <w:widowControl w:val="0"/>
                        <w:spacing w:after="120" w:line="240" w:lineRule="auto"/>
                        <w:rPr>
                          <w:rFonts w:cs="David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</w:pPr>
                    </w:p>
                    <w:p w:rsidR="005E56BD" w:rsidRPr="00CB5AF8" w:rsidRDefault="005E56BD" w:rsidP="003C5B05">
                      <w:pPr>
                        <w:widowControl w:val="0"/>
                        <w:tabs>
                          <w:tab w:val="left" w:pos="955"/>
                        </w:tabs>
                        <w:spacing w:after="120"/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9:00</w:t>
                      </w: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ab/>
                      </w:r>
                      <w:r w:rsidR="00D80B91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התכנסות וכיבוד</w:t>
                      </w:r>
                    </w:p>
                    <w:p w:rsidR="00885559" w:rsidRDefault="005E56BD" w:rsidP="00787EF7">
                      <w:pPr>
                        <w:widowControl w:val="0"/>
                        <w:spacing w:after="120"/>
                        <w:ind w:left="945" w:hanging="945"/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9:30</w:t>
                      </w: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ab/>
                      </w:r>
                      <w:r w:rsidR="00787EF7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CB5AF8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'ירושלים דילמות סביב לה'</w:t>
                      </w: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787EF7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סיור חווייתי המשלב דילמות אתיות בשכונות משכנות שאננים וימין משה הקסומות, בהנחיית שחקן </w:t>
                      </w:r>
                    </w:p>
                    <w:p w:rsidR="005E56BD" w:rsidRPr="00CB5AF8" w:rsidRDefault="005E56BD" w:rsidP="00885559">
                      <w:pPr>
                        <w:widowControl w:val="0"/>
                        <w:spacing w:after="120"/>
                        <w:ind w:left="945" w:firstLine="10"/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המגלם דמויות </w:t>
                      </w:r>
                      <w:r w:rsidR="00083E9B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י</w:t>
                      </w: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רושלמיות. </w:t>
                      </w:r>
                    </w:p>
                    <w:p w:rsidR="00A14441" w:rsidRPr="00CB5AF8" w:rsidRDefault="005E56BD" w:rsidP="00A14441">
                      <w:pPr>
                        <w:widowControl w:val="0"/>
                        <w:spacing w:after="120"/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10:30   </w:t>
                      </w:r>
                      <w:r w:rsidR="00D80B91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   </w:t>
                      </w:r>
                      <w:r w:rsidRPr="00CB5AF8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דברי פתיחה</w:t>
                      </w:r>
                      <w:r w:rsidR="0067726C" w:rsidRPr="00CB5AF8">
                        <w:rPr>
                          <w:rFonts w:cs="David" w:hint="cs"/>
                          <w:color w:val="FF0000"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A14441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נתן פנחס, יו"ר ועדת האתיקה</w:t>
                      </w:r>
                    </w:p>
                    <w:p w:rsidR="005E56BD" w:rsidRPr="00CB5AF8" w:rsidRDefault="00A14441" w:rsidP="00A14441">
                      <w:pPr>
                        <w:widowControl w:val="0"/>
                        <w:spacing w:after="120"/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                                       </w:t>
                      </w:r>
                      <w:r w:rsidR="000209F7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</w:t>
                      </w: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דניאל מילוא, מנהל המרכז לאתיקה                                          </w:t>
                      </w:r>
                    </w:p>
                    <w:p w:rsidR="005E56BD" w:rsidRPr="00CB5AF8" w:rsidRDefault="003C5B05" w:rsidP="003C5B05">
                      <w:pPr>
                        <w:widowControl w:val="0"/>
                        <w:spacing w:after="120"/>
                        <w:ind w:left="955" w:hanging="955"/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10:45 </w:t>
                      </w:r>
                      <w:r w:rsidR="005E56BD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="00D80B91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ab/>
                      </w:r>
                      <w:r w:rsidR="00885559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C2210D" w:rsidRPr="00CB5AF8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מהי אתיקה ומהי אתיקה ארגונית</w:t>
                      </w:r>
                      <w:r w:rsidR="00C2210D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="005E56BD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דניאל מילוא</w:t>
                      </w:r>
                      <w:r w:rsidR="0067726C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, מנהל המרכז </w:t>
                      </w:r>
                      <w:r w:rsidR="00885559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      </w:t>
                      </w:r>
                      <w:r w:rsidR="0067726C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לאתיקה</w:t>
                      </w:r>
                    </w:p>
                    <w:p w:rsidR="005E56BD" w:rsidRPr="00CB5AF8" w:rsidRDefault="005E56BD" w:rsidP="00BC4F39">
                      <w:pPr>
                        <w:widowControl w:val="0"/>
                        <w:spacing w:after="120"/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12:00   </w:t>
                      </w:r>
                      <w:r w:rsidR="00D80B91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="00D80B91" w:rsidRPr="00CB5AF8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CB5AF8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הפסקה</w:t>
                      </w:r>
                    </w:p>
                    <w:p w:rsidR="00EF60AD" w:rsidRPr="00CB5AF8" w:rsidRDefault="005E56BD" w:rsidP="00885559">
                      <w:pPr>
                        <w:widowControl w:val="0"/>
                        <w:tabs>
                          <w:tab w:val="left" w:pos="955"/>
                        </w:tabs>
                        <w:spacing w:after="120"/>
                        <w:ind w:left="815" w:hanging="851"/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12:15   </w:t>
                      </w:r>
                      <w:r w:rsidR="00C2210D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</w:t>
                      </w:r>
                      <w:r w:rsidR="00885559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</w:t>
                      </w:r>
                      <w:r w:rsidR="00C2210D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CB5AF8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אתיקה של עובדי מדינה</w:t>
                      </w: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C2210D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עו"ד מייק בלס</w:t>
                      </w:r>
                      <w:r w:rsidR="003D0AD3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, מנהל תחום במשפט המרכז </w:t>
                      </w:r>
                      <w:r w:rsidR="00C2210D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:rsidR="005E56BD" w:rsidRPr="00CB5AF8" w:rsidRDefault="00EF60AD" w:rsidP="00D86D53">
                      <w:pPr>
                        <w:widowControl w:val="0"/>
                        <w:tabs>
                          <w:tab w:val="left" w:pos="955"/>
                        </w:tabs>
                        <w:spacing w:after="120"/>
                        <w:ind w:left="815" w:hanging="95"/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885559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</w:t>
                      </w:r>
                      <w:r w:rsidR="003D0AD3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לאתיקה בירושלים</w:t>
                      </w:r>
                      <w:r w:rsidR="00C2210D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, לשעבר</w:t>
                      </w:r>
                      <w:r w:rsidR="00D86D53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משנה </w:t>
                      </w:r>
                      <w:r w:rsidR="00C2210D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D86D53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ל</w:t>
                      </w:r>
                      <w:r w:rsidR="00C2210D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יועץ המשפטי לממשלה</w:t>
                      </w:r>
                    </w:p>
                    <w:p w:rsidR="0067726C" w:rsidRPr="00CB5AF8" w:rsidRDefault="005E56BD" w:rsidP="00BC4F39">
                      <w:pPr>
                        <w:widowControl w:val="0"/>
                        <w:spacing w:after="120"/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13:30   </w:t>
                      </w:r>
                      <w:r w:rsidR="004E405F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   </w:t>
                      </w:r>
                      <w:r w:rsidRPr="00CB5AF8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ארוחת צהרים</w:t>
                      </w:r>
                      <w:r w:rsidR="003D1A5A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- מסעדת מונטיפיורי</w:t>
                      </w:r>
                    </w:p>
                    <w:p w:rsidR="00682CC8" w:rsidRPr="00CB5AF8" w:rsidRDefault="004E405F" w:rsidP="00430686">
                      <w:pPr>
                        <w:widowControl w:val="0"/>
                        <w:spacing w:after="120"/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14:30      </w:t>
                      </w:r>
                      <w:r w:rsidR="003C5B05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682CC8" w:rsidRPr="00CB5AF8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כיצד מתפתחת בארגון התנהגות לא ראויה</w:t>
                      </w:r>
                      <w:r w:rsidR="00430686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, </w:t>
                      </w:r>
                      <w:r w:rsidR="00682CC8" w:rsidRPr="00CB5AF8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תופעת המדרון החלקלק</w:t>
                      </w:r>
                      <w:r w:rsidR="00C2210D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-</w:t>
                      </w:r>
                    </w:p>
                    <w:p w:rsidR="0011769B" w:rsidRPr="00CB5AF8" w:rsidRDefault="00682CC8" w:rsidP="00430686">
                      <w:pPr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                ד"ר שחר אייל</w:t>
                      </w:r>
                      <w:r w:rsidR="0011769B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, </w:t>
                      </w:r>
                      <w:r w:rsidR="00430686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בית </w:t>
                      </w:r>
                      <w:r w:rsidR="0011769B" w:rsidRPr="00CB5AF8"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  <w:t>הספר לפסיכולוגיה, במרכז הבינתחומי בהרצליה</w:t>
                      </w:r>
                    </w:p>
                    <w:p w:rsidR="005E56BD" w:rsidRPr="00CB5AF8" w:rsidRDefault="005E56BD" w:rsidP="00BC4F39">
                      <w:pPr>
                        <w:widowControl w:val="0"/>
                        <w:spacing w:after="120"/>
                        <w:rPr>
                          <w:rFonts w:cs="David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15:45  </w:t>
                      </w:r>
                      <w:r w:rsidR="004E405F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   </w:t>
                      </w: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CB5AF8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הפסקה</w:t>
                      </w:r>
                    </w:p>
                    <w:p w:rsidR="00F315E4" w:rsidRDefault="00CB5AF8" w:rsidP="003C5B05">
                      <w:pPr>
                        <w:widowControl w:val="0"/>
                        <w:tabs>
                          <w:tab w:val="left" w:pos="896"/>
                          <w:tab w:val="left" w:pos="955"/>
                        </w:tabs>
                        <w:spacing w:after="120"/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16:00</w:t>
                      </w: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CB5AF8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="003C5B05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CB5AF8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3C5B05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F315E4" w:rsidRPr="00CB5AF8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הצגת הקוד האתי של </w:t>
                      </w:r>
                      <w:proofErr w:type="spellStart"/>
                      <w:r w:rsidR="00F315E4" w:rsidRPr="00CB5AF8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הקמ"ג</w:t>
                      </w:r>
                      <w:proofErr w:type="spellEnd"/>
                      <w:r w:rsidR="00F315E4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- ד"ר נתן פנחס, יו"ר ועדת האתיקה</w:t>
                      </w:r>
                    </w:p>
                    <w:p w:rsidR="001269EA" w:rsidRPr="00CB5AF8" w:rsidRDefault="001269EA" w:rsidP="003C5B05">
                      <w:pPr>
                        <w:widowControl w:val="0"/>
                        <w:tabs>
                          <w:tab w:val="left" w:pos="896"/>
                          <w:tab w:val="left" w:pos="955"/>
                        </w:tabs>
                        <w:spacing w:after="120"/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ab/>
                        <w:t xml:space="preserve">/ </w:t>
                      </w:r>
                      <w:r w:rsidRPr="001269EA"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  <w:t>ד"ר אלכס וולף</w:t>
                      </w:r>
                    </w:p>
                    <w:p w:rsidR="005E56BD" w:rsidRPr="00CB5AF8" w:rsidRDefault="00F315E4" w:rsidP="00CB5AF8">
                      <w:pPr>
                        <w:widowControl w:val="0"/>
                        <w:tabs>
                          <w:tab w:val="left" w:pos="896"/>
                        </w:tabs>
                        <w:spacing w:after="120"/>
                        <w:rPr>
                          <w:rFonts w:cs="David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1</w:t>
                      </w:r>
                      <w:r w:rsidR="00CB5AF8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6</w:t>
                      </w: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:</w:t>
                      </w:r>
                      <w:r w:rsidR="00CB5AF8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45 </w:t>
                      </w:r>
                      <w:r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ab/>
                      </w:r>
                      <w:r w:rsidRPr="00CB5AF8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סיום</w:t>
                      </w:r>
                    </w:p>
                    <w:p w:rsidR="00885559" w:rsidRPr="00D77DCE" w:rsidRDefault="00885559">
                      <w:pPr>
                        <w:widowControl w:val="0"/>
                        <w:tabs>
                          <w:tab w:val="left" w:pos="896"/>
                        </w:tabs>
                        <w:spacing w:after="120"/>
                        <w:rPr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A26FC" w:rsidRPr="00083E9B">
        <w:rPr>
          <w:rFonts w:ascii="Times New Roman" w:hAnsi="Times New Roman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 wp14:anchorId="521E8CBD" wp14:editId="790A0E0A">
                <wp:simplePos x="0" y="0"/>
                <wp:positionH relativeFrom="column">
                  <wp:posOffset>-534390</wp:posOffset>
                </wp:positionH>
                <wp:positionV relativeFrom="paragraph">
                  <wp:posOffset>927521</wp:posOffset>
                </wp:positionV>
                <wp:extent cx="4453247" cy="4878705"/>
                <wp:effectExtent l="0" t="0" r="5080" b="0"/>
                <wp:wrapNone/>
                <wp:docPr id="4" name="תיבת טקסט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3247" cy="48787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60548A" w:rsidRDefault="0060548A" w:rsidP="0060548A">
                            <w:pPr>
                              <w:widowControl w:val="0"/>
                              <w:spacing w:after="120" w:line="240" w:lineRule="auto"/>
                              <w:rPr>
                                <w:rFonts w:cs="David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</w:pPr>
                            <w:r w:rsidRPr="008A26FC">
                              <w:rPr>
                                <w:rFonts w:cs="David" w:hint="c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u w:val="single"/>
                                <w:rtl/>
                              </w:rPr>
                              <w:t>היום השני</w:t>
                            </w:r>
                            <w:r w:rsidRPr="008A26FC">
                              <w:rPr>
                                <w:rFonts w:cs="David" w:hint="cs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  <w:t>:  יום ד- כט‘ בחשון, תשע“ז 30.11.2016</w:t>
                            </w:r>
                          </w:p>
                          <w:p w:rsidR="00CB5AF8" w:rsidRPr="008A26FC" w:rsidRDefault="00CB5AF8" w:rsidP="0060548A">
                            <w:pPr>
                              <w:widowControl w:val="0"/>
                              <w:spacing w:after="120" w:line="240" w:lineRule="auto"/>
                              <w:rPr>
                                <w:rFonts w:cs="David"/>
                                <w:b/>
                                <w:bCs/>
                                <w:color w:val="C00000"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  <w:p w:rsidR="005E56BD" w:rsidRPr="008A26FC" w:rsidRDefault="0060548A" w:rsidP="00D80B91">
                            <w:pPr>
                              <w:widowControl w:val="0"/>
                              <w:tabs>
                                <w:tab w:val="left" w:pos="589"/>
                                <w:tab w:val="left" w:pos="872"/>
                                <w:tab w:val="left" w:pos="1156"/>
                              </w:tabs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8A26FC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9:00</w:t>
                            </w:r>
                            <w:r w:rsidR="005E56BD" w:rsidRPr="008A26FC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="00D80B91" w:rsidRPr="008A26FC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     </w:t>
                            </w:r>
                            <w:r w:rsidR="005E56BD" w:rsidRPr="008A26FC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התכנסות וכיבוד</w:t>
                            </w:r>
                          </w:p>
                          <w:p w:rsidR="00F315E4" w:rsidRDefault="005E56BD" w:rsidP="00F228BF">
                            <w:pPr>
                              <w:spacing w:line="360" w:lineRule="auto"/>
                              <w:ind w:left="946" w:hanging="946"/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8A26FC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09:30   </w:t>
                            </w:r>
                            <w:r w:rsidR="00F315E4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="00F315E4" w:rsidRPr="00CB5AF8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גיבוש תפיסת תפקיד, מעורבות, תיאום ציפיות- חברי וועדת האתיקה</w:t>
                            </w:r>
                            <w:r w:rsidR="00CB5AF8" w:rsidRPr="00CB5AF8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- </w:t>
                            </w:r>
                            <w:r w:rsidR="00F315E4" w:rsidRPr="00CB5AF8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רונית קורץ</w:t>
                            </w:r>
                            <w:r w:rsidR="00056819" w:rsidRPr="00056819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, י</w:t>
                            </w:r>
                            <w:r w:rsidR="00056819" w:rsidRPr="00056819"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ועצת ארגונית בכירה </w:t>
                            </w:r>
                            <w:r w:rsidR="00056819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6D5502"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מייסדת ומנהלת נתיב </w:t>
                            </w:r>
                            <w:r w:rsidR="00056819" w:rsidRPr="00056819"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לצמיחה אישית וארגונית</w:t>
                            </w:r>
                          </w:p>
                          <w:p w:rsidR="00F315E4" w:rsidRPr="00541B6A" w:rsidRDefault="00F315E4" w:rsidP="00F315E4">
                            <w:pPr>
                              <w:widowControl w:val="0"/>
                              <w:tabs>
                                <w:tab w:val="left" w:pos="1014"/>
                              </w:tabs>
                              <w:ind w:left="946" w:hanging="946"/>
                              <w:rPr>
                                <w:rFonts w:cs="David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10:</w:t>
                            </w:r>
                            <w:r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45        </w:t>
                            </w:r>
                            <w:r w:rsidRPr="00541B6A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הפסקה</w:t>
                            </w:r>
                          </w:p>
                          <w:p w:rsidR="00C2210D" w:rsidRPr="00541B6A" w:rsidRDefault="005E56BD" w:rsidP="001E0C84">
                            <w:pPr>
                              <w:widowControl w:val="0"/>
                              <w:tabs>
                                <w:tab w:val="left" w:pos="946"/>
                              </w:tabs>
                              <w:ind w:left="992" w:hanging="992"/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1</w:t>
                            </w:r>
                            <w:r w:rsidR="00F315E4"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1</w:t>
                            </w:r>
                            <w:r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 w:rsidR="00F315E4"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00</w:t>
                            </w:r>
                            <w:r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="00D80B91"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   </w:t>
                            </w:r>
                            <w:r w:rsidR="00682CC8" w:rsidRPr="00541B6A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סדנא</w:t>
                            </w:r>
                            <w:r w:rsidR="00430686" w:rsidRPr="00541B6A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;</w:t>
                            </w:r>
                            <w:r w:rsidR="00682CC8" w:rsidRPr="00541B6A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דילמות אתיות ודרכי פתרונן</w:t>
                            </w:r>
                            <w:r w:rsidR="00F315E4"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, ד"ר שי נחושתאי, המכללה לאיכות השלטון</w:t>
                            </w:r>
                          </w:p>
                          <w:p w:rsidR="005E56BD" w:rsidRPr="00541B6A" w:rsidRDefault="005E56BD" w:rsidP="00F315E4">
                            <w:pPr>
                              <w:widowControl w:val="0"/>
                              <w:tabs>
                                <w:tab w:val="left" w:pos="1014"/>
                              </w:tabs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1</w:t>
                            </w:r>
                            <w:r w:rsidR="00F315E4"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3</w:t>
                            </w:r>
                            <w:r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 w:rsidR="00682CC8"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30</w:t>
                            </w:r>
                            <w:r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="00D80B91"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    </w:t>
                            </w:r>
                            <w:r w:rsidR="00F315E4" w:rsidRPr="00541B6A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ארוחת צהרים</w:t>
                            </w:r>
                            <w:r w:rsidR="00F315E4"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- מסעדת מונטיפיורי</w:t>
                            </w:r>
                          </w:p>
                          <w:p w:rsidR="005E56BD" w:rsidRPr="008A26FC" w:rsidRDefault="005E56BD" w:rsidP="003C5B05">
                            <w:pPr>
                              <w:widowControl w:val="0"/>
                              <w:tabs>
                                <w:tab w:val="left" w:pos="946"/>
                              </w:tabs>
                              <w:ind w:left="946" w:hanging="992"/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1</w:t>
                            </w:r>
                            <w:r w:rsidR="00F315E4"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4</w:t>
                            </w:r>
                            <w:r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 w:rsidR="00F315E4"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30</w:t>
                            </w:r>
                            <w:r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="00D80B91"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F315E4"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  </w:t>
                            </w:r>
                            <w:r w:rsidR="00D80B91"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3C5B05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F315E4" w:rsidRPr="00541B6A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עקרונות בגיבוש תכנית הטמעה ובבניית תכנית עבודה</w:t>
                            </w:r>
                            <w:r w:rsidR="00F315E4" w:rsidRPr="00541B6A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ד"ר שי  נחושתאי</w:t>
                            </w:r>
                            <w:r w:rsidR="00682CC8" w:rsidRPr="008A26FC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</w:p>
                          <w:p w:rsidR="005E56BD" w:rsidRPr="008A26FC" w:rsidRDefault="00682CC8" w:rsidP="003C5B05">
                            <w:pPr>
                              <w:widowControl w:val="0"/>
                              <w:tabs>
                                <w:tab w:val="left" w:pos="946"/>
                              </w:tabs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8A26FC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1</w:t>
                            </w:r>
                            <w:r w:rsidR="00F315E4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5</w:t>
                            </w:r>
                            <w:r w:rsidRPr="008A26FC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  <w:r w:rsidR="00F315E4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30</w:t>
                            </w:r>
                            <w:r w:rsidR="005E56BD" w:rsidRPr="008A26FC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="00D80B91" w:rsidRPr="008A26FC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="003C5B05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D80B91" w:rsidRPr="008A26FC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F315E4" w:rsidRPr="008A26FC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הפסקה</w:t>
                            </w:r>
                            <w:r w:rsidR="00D80B91" w:rsidRPr="008A26FC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</w:p>
                          <w:p w:rsidR="00C2210D" w:rsidRPr="008A26FC" w:rsidRDefault="00F315E4" w:rsidP="003C5B05">
                            <w:pPr>
                              <w:widowControl w:val="0"/>
                              <w:tabs>
                                <w:tab w:val="left" w:pos="804"/>
                              </w:tabs>
                              <w:ind w:left="946" w:hanging="946"/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 w:rsidRPr="00264960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15</w:t>
                            </w:r>
                            <w:r w:rsidR="00682CC8" w:rsidRPr="00264960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:45</w:t>
                            </w:r>
                            <w:r w:rsidR="005E56BD" w:rsidRPr="00264960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="00D80B91" w:rsidRPr="00264960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 </w:t>
                            </w:r>
                            <w:r w:rsidR="003C5B05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264960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מנהיגות ערכית</w:t>
                            </w:r>
                            <w:r w:rsidRPr="00264960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- ד"ר ציפי גושפנץ</w:t>
                            </w:r>
                            <w:r w:rsidRPr="00264960"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Pr="00264960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האוניברסיטה העברית בתוכנית                               צוערים לשרות המדינה,  המכללה האקדמית לישראל</w:t>
                            </w:r>
                            <w:r w:rsidRPr="002F405A">
                              <w:rPr>
                                <w:rFonts w:ascii="Calibri" w:eastAsia="Times New Roman" w:cs="Guttman Keren" w:hint="cs"/>
                                <w:color w:val="1F497D" w:themeColor="text2"/>
                                <w:kern w:val="28"/>
                                <w:rtl/>
                                <w14:cntxtAlts/>
                              </w:rPr>
                              <w:t> </w:t>
                            </w:r>
                            <w:r w:rsidR="00D80B91" w:rsidRPr="008A26FC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</w:p>
                          <w:p w:rsidR="00720671" w:rsidRDefault="00C23055" w:rsidP="00C23055">
                            <w:pPr>
                              <w:widowControl w:val="0"/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17</w:t>
                            </w:r>
                            <w:r w:rsidR="00F315E4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:00</w:t>
                            </w:r>
                            <w:r w:rsidR="00720671" w:rsidRPr="008A26FC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="007E6E52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3C5B05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="007E6E52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 w:rsidRPr="008A26FC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סיכום ומשוב</w:t>
                            </w:r>
                            <w:r w:rsidR="00720671" w:rsidRPr="008A26FC"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="00720671" w:rsidRPr="008A26FC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</w:p>
                          <w:p w:rsidR="001E0C84" w:rsidRPr="008A26FC" w:rsidRDefault="001E0C84" w:rsidP="00C23055">
                            <w:pPr>
                              <w:widowControl w:val="0"/>
                              <w:rPr>
                                <w:rFonts w:cs="David"/>
                                <w:color w:val="006600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17:30</w:t>
                            </w:r>
                            <w:r>
                              <w:rPr>
                                <w:rFonts w:cs="David" w:hint="cs"/>
                                <w:color w:val="006600"/>
                                <w:sz w:val="24"/>
                                <w:szCs w:val="24"/>
                                <w:rtl/>
                              </w:rPr>
                              <w:tab/>
                            </w:r>
                            <w:r w:rsidRPr="001E0C84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="003C5B05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 xml:space="preserve">  </w:t>
                            </w:r>
                            <w:r w:rsidRPr="001E0C84">
                              <w:rPr>
                                <w:rFonts w:cs="David" w:hint="cs"/>
                                <w:b/>
                                <w:bCs/>
                                <w:color w:val="006600"/>
                                <w:sz w:val="24"/>
                                <w:szCs w:val="24"/>
                                <w:rtl/>
                              </w:rPr>
                              <w:t>סיום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תיבת טקסט 4" o:spid="_x0000_s1028" type="#_x0000_t202" style="position:absolute;left:0;text-align:left;margin-left:-42.1pt;margin-top:73.05pt;width:350.65pt;height:384.1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" filled="f" stroked="f" strokecolor="black [0]" insetpen="t">
                <v:textbox inset="2.88pt,2.88pt,2.88pt,2.88pt">
                  <w:txbxContent>
                    <w:p w:rsidR="0060548A" w:rsidRDefault="0060548A" w:rsidP="0060548A">
                      <w:pPr>
                        <w:widowControl w:val="0"/>
                        <w:spacing w:after="120" w:line="240" w:lineRule="auto"/>
                        <w:rPr>
                          <w:rFonts w:cs="David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</w:pPr>
                      <w:r w:rsidRPr="008A26FC">
                        <w:rPr>
                          <w:rFonts w:cs="David" w:hint="cs"/>
                          <w:b/>
                          <w:bCs/>
                          <w:color w:val="C00000"/>
                          <w:sz w:val="28"/>
                          <w:szCs w:val="28"/>
                          <w:u w:val="single"/>
                          <w:rtl/>
                        </w:rPr>
                        <w:t>היום השני</w:t>
                      </w:r>
                      <w:r w:rsidRPr="008A26FC">
                        <w:rPr>
                          <w:rFonts w:cs="David" w:hint="cs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  <w:t>:  יום ד- כט‘ בחשון, תשע“ז 30.11.2016</w:t>
                      </w:r>
                    </w:p>
                    <w:p w:rsidR="00CB5AF8" w:rsidRPr="008A26FC" w:rsidRDefault="00CB5AF8" w:rsidP="0060548A">
                      <w:pPr>
                        <w:widowControl w:val="0"/>
                        <w:spacing w:after="120" w:line="240" w:lineRule="auto"/>
                        <w:rPr>
                          <w:rFonts w:cs="David"/>
                          <w:b/>
                          <w:bCs/>
                          <w:color w:val="C00000"/>
                          <w:sz w:val="28"/>
                          <w:szCs w:val="28"/>
                          <w:rtl/>
                        </w:rPr>
                      </w:pPr>
                    </w:p>
                    <w:p w:rsidR="005E56BD" w:rsidRPr="008A26FC" w:rsidRDefault="0060548A" w:rsidP="00D80B91">
                      <w:pPr>
                        <w:widowControl w:val="0"/>
                        <w:tabs>
                          <w:tab w:val="left" w:pos="589"/>
                          <w:tab w:val="left" w:pos="872"/>
                          <w:tab w:val="left" w:pos="1156"/>
                        </w:tabs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8A26FC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9:00</w:t>
                      </w:r>
                      <w:r w:rsidR="005E56BD" w:rsidRPr="008A26FC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="00D80B91" w:rsidRPr="008A26FC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     </w:t>
                      </w:r>
                      <w:r w:rsidR="005E56BD" w:rsidRPr="008A26FC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התכנסות וכיבוד</w:t>
                      </w:r>
                    </w:p>
                    <w:p w:rsidR="00F315E4" w:rsidRDefault="005E56BD" w:rsidP="00F228BF">
                      <w:pPr>
                        <w:spacing w:line="360" w:lineRule="auto"/>
                        <w:ind w:left="946" w:hanging="946"/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8A26FC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09:30   </w:t>
                      </w:r>
                      <w:r w:rsidR="00F315E4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ab/>
                      </w:r>
                      <w:r w:rsidR="00F315E4" w:rsidRPr="00CB5AF8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גיבוש תפיסת תפקיד, מעורבות, תיאום ציפיות- חברי וועדת האתיקה</w:t>
                      </w:r>
                      <w:r w:rsidR="00CB5AF8" w:rsidRPr="00CB5AF8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- </w:t>
                      </w:r>
                      <w:r w:rsidR="00F315E4" w:rsidRPr="00CB5AF8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רונית קורץ</w:t>
                      </w:r>
                      <w:r w:rsidR="00056819" w:rsidRPr="00056819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, י</w:t>
                      </w:r>
                      <w:r w:rsidR="00056819" w:rsidRPr="00056819"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  <w:t xml:space="preserve">ועצת ארגונית בכירה </w:t>
                      </w:r>
                      <w:r w:rsidR="00056819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6D5502"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  <w:t xml:space="preserve">מייסדת ומנהלת נתיב </w:t>
                      </w:r>
                      <w:r w:rsidR="00056819" w:rsidRPr="00056819"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  <w:t xml:space="preserve"> לצמיחה אישית וארגונית</w:t>
                      </w:r>
                    </w:p>
                    <w:p w:rsidR="00F315E4" w:rsidRPr="00541B6A" w:rsidRDefault="00F315E4" w:rsidP="00F315E4">
                      <w:pPr>
                        <w:widowControl w:val="0"/>
                        <w:tabs>
                          <w:tab w:val="left" w:pos="1014"/>
                        </w:tabs>
                        <w:ind w:left="946" w:hanging="946"/>
                        <w:rPr>
                          <w:rFonts w:cs="David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10:</w:t>
                      </w:r>
                      <w:r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45        </w:t>
                      </w:r>
                      <w:r w:rsidRPr="00541B6A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הפסקה</w:t>
                      </w:r>
                    </w:p>
                    <w:p w:rsidR="00C2210D" w:rsidRPr="00541B6A" w:rsidRDefault="005E56BD" w:rsidP="001E0C84">
                      <w:pPr>
                        <w:widowControl w:val="0"/>
                        <w:tabs>
                          <w:tab w:val="left" w:pos="946"/>
                        </w:tabs>
                        <w:ind w:left="992" w:hanging="992"/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1</w:t>
                      </w:r>
                      <w:r w:rsidR="00F315E4"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1</w:t>
                      </w:r>
                      <w:r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:</w:t>
                      </w:r>
                      <w:r w:rsidR="00F315E4"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00</w:t>
                      </w:r>
                      <w:r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="00D80B91"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   </w:t>
                      </w:r>
                      <w:r w:rsidR="00682CC8" w:rsidRPr="00541B6A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סדנא</w:t>
                      </w:r>
                      <w:r w:rsidR="00430686" w:rsidRPr="00541B6A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;</w:t>
                      </w:r>
                      <w:r w:rsidR="00682CC8" w:rsidRPr="00541B6A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 דילמות אתיות ודרכי פתרונן</w:t>
                      </w:r>
                      <w:r w:rsidR="00F315E4"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, ד"ר שי נחושתאי, המכללה לאיכות השלטון</w:t>
                      </w:r>
                    </w:p>
                    <w:p w:rsidR="005E56BD" w:rsidRPr="00541B6A" w:rsidRDefault="005E56BD" w:rsidP="00F315E4">
                      <w:pPr>
                        <w:widowControl w:val="0"/>
                        <w:tabs>
                          <w:tab w:val="left" w:pos="1014"/>
                        </w:tabs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1</w:t>
                      </w:r>
                      <w:r w:rsidR="00F315E4"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3</w:t>
                      </w:r>
                      <w:r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:</w:t>
                      </w:r>
                      <w:r w:rsidR="00682CC8"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30</w:t>
                      </w:r>
                      <w:r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</w:t>
                      </w:r>
                      <w:r w:rsidR="00D80B91"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    </w:t>
                      </w:r>
                      <w:r w:rsidR="00F315E4" w:rsidRPr="00541B6A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ארוחת צהרים</w:t>
                      </w:r>
                      <w:r w:rsidR="00F315E4"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- מסעדת מונטיפיורי</w:t>
                      </w:r>
                    </w:p>
                    <w:p w:rsidR="005E56BD" w:rsidRPr="008A26FC" w:rsidRDefault="005E56BD" w:rsidP="003C5B05">
                      <w:pPr>
                        <w:widowControl w:val="0"/>
                        <w:tabs>
                          <w:tab w:val="left" w:pos="946"/>
                        </w:tabs>
                        <w:ind w:left="946" w:hanging="992"/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1</w:t>
                      </w:r>
                      <w:r w:rsidR="00F315E4"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4</w:t>
                      </w:r>
                      <w:r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:</w:t>
                      </w:r>
                      <w:r w:rsidR="00F315E4"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30</w:t>
                      </w:r>
                      <w:r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</w:t>
                      </w:r>
                      <w:r w:rsidR="00D80B91"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F315E4"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  </w:t>
                      </w:r>
                      <w:r w:rsidR="00D80B91"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3C5B05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F315E4" w:rsidRPr="00541B6A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עקרונות בגיבוש תכנית הטמעה ובבניית תכנית עבודה</w:t>
                      </w:r>
                      <w:r w:rsidR="00F315E4" w:rsidRPr="00541B6A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ד"ר שי  נחושתאי</w:t>
                      </w:r>
                      <w:r w:rsidR="00682CC8" w:rsidRPr="008A26FC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 </w:t>
                      </w:r>
                    </w:p>
                    <w:p w:rsidR="005E56BD" w:rsidRPr="008A26FC" w:rsidRDefault="00682CC8" w:rsidP="003C5B05">
                      <w:pPr>
                        <w:widowControl w:val="0"/>
                        <w:tabs>
                          <w:tab w:val="left" w:pos="946"/>
                        </w:tabs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8A26FC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1</w:t>
                      </w:r>
                      <w:r w:rsidR="00F315E4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5</w:t>
                      </w:r>
                      <w:r w:rsidRPr="008A26FC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:</w:t>
                      </w:r>
                      <w:r w:rsidR="00F315E4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30</w:t>
                      </w:r>
                      <w:r w:rsidR="005E56BD" w:rsidRPr="008A26FC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</w:t>
                      </w:r>
                      <w:r w:rsidR="00D80B91" w:rsidRPr="008A26FC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="003C5B05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D80B91" w:rsidRPr="008A26FC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F315E4" w:rsidRPr="008A26FC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הפסקה</w:t>
                      </w:r>
                      <w:r w:rsidR="00D80B91" w:rsidRPr="008A26FC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</w:t>
                      </w:r>
                    </w:p>
                    <w:p w:rsidR="00C2210D" w:rsidRPr="008A26FC" w:rsidRDefault="00F315E4" w:rsidP="003C5B05">
                      <w:pPr>
                        <w:widowControl w:val="0"/>
                        <w:tabs>
                          <w:tab w:val="left" w:pos="804"/>
                        </w:tabs>
                        <w:ind w:left="946" w:hanging="946"/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 w:rsidRPr="00264960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15</w:t>
                      </w:r>
                      <w:r w:rsidR="00682CC8" w:rsidRPr="00264960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:45</w:t>
                      </w:r>
                      <w:r w:rsidR="005E56BD" w:rsidRPr="00264960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="00D80B91" w:rsidRPr="00264960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 </w:t>
                      </w:r>
                      <w:r w:rsidR="003C5B05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264960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מנהיגות ערכית</w:t>
                      </w:r>
                      <w:r w:rsidRPr="00264960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- ד"ר ציפי גושפנץ</w:t>
                      </w:r>
                      <w:r w:rsidRPr="00264960">
                        <w:rPr>
                          <w:rFonts w:cs="David"/>
                          <w:color w:val="006600"/>
                          <w:sz w:val="24"/>
                          <w:szCs w:val="24"/>
                        </w:rPr>
                        <w:t xml:space="preserve">, </w:t>
                      </w:r>
                      <w:r w:rsidRPr="00264960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האוניברסיטה העברית בתוכנית                               צוערים לשרות המדינה,  המכללה האקדמית לישראל</w:t>
                      </w:r>
                      <w:r w:rsidRPr="002F405A">
                        <w:rPr>
                          <w:rFonts w:ascii="Calibri" w:eastAsia="Times New Roman" w:cs="Guttman Keren" w:hint="cs"/>
                          <w:color w:val="1F497D" w:themeColor="text2"/>
                          <w:kern w:val="28"/>
                          <w:rtl/>
                          <w14:cntxtAlts/>
                        </w:rPr>
                        <w:t> </w:t>
                      </w:r>
                      <w:r w:rsidR="00D80B91" w:rsidRPr="008A26FC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</w:t>
                      </w:r>
                    </w:p>
                    <w:p w:rsidR="00720671" w:rsidRDefault="00C23055" w:rsidP="00C23055">
                      <w:pPr>
                        <w:widowControl w:val="0"/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17</w:t>
                      </w:r>
                      <w:r w:rsidR="00F315E4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:00</w:t>
                      </w:r>
                      <w:r w:rsidR="00720671" w:rsidRPr="008A26FC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ab/>
                      </w:r>
                      <w:r w:rsidR="007E6E52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3C5B05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="007E6E52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  <w:r w:rsidRPr="008A26FC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סיכום ומשוב</w:t>
                      </w:r>
                      <w:r w:rsidR="00720671" w:rsidRPr="008A26FC"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 xml:space="preserve">  </w:t>
                      </w:r>
                      <w:r w:rsidR="00720671" w:rsidRPr="008A26FC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 </w:t>
                      </w:r>
                    </w:p>
                    <w:p w:rsidR="001E0C84" w:rsidRPr="008A26FC" w:rsidRDefault="001E0C84" w:rsidP="00C23055">
                      <w:pPr>
                        <w:widowControl w:val="0"/>
                        <w:rPr>
                          <w:rFonts w:cs="David"/>
                          <w:color w:val="006600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>17:30</w:t>
                      </w:r>
                      <w:r>
                        <w:rPr>
                          <w:rFonts w:cs="David" w:hint="cs"/>
                          <w:color w:val="006600"/>
                          <w:sz w:val="24"/>
                          <w:szCs w:val="24"/>
                          <w:rtl/>
                        </w:rPr>
                        <w:tab/>
                      </w:r>
                      <w:r w:rsidRPr="001E0C84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  </w:t>
                      </w:r>
                      <w:r w:rsidR="003C5B05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 xml:space="preserve">  </w:t>
                      </w:r>
                      <w:r w:rsidRPr="001E0C84">
                        <w:rPr>
                          <w:rFonts w:cs="David" w:hint="cs"/>
                          <w:b/>
                          <w:bCs/>
                          <w:color w:val="006600"/>
                          <w:sz w:val="24"/>
                          <w:szCs w:val="24"/>
                          <w:rtl/>
                        </w:rPr>
                        <w:t>סיום</w:t>
                      </w:r>
                    </w:p>
                  </w:txbxContent>
                </v:textbox>
              </v:shape>
            </w:pict>
          </mc:Fallback>
        </mc:AlternateContent>
      </w:r>
    </w:p>
    <w:sectPr w:rsidR="005E56BD" w:rsidRPr="00083E9B" w:rsidSect="005E56BD">
      <w:pgSz w:w="16838" w:h="11906" w:orient="landscape"/>
      <w:pgMar w:top="1800" w:right="1440" w:bottom="180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Guttman Keren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45C5"/>
    <w:rsid w:val="000209F7"/>
    <w:rsid w:val="00056819"/>
    <w:rsid w:val="00083E9B"/>
    <w:rsid w:val="000D24FD"/>
    <w:rsid w:val="0011769B"/>
    <w:rsid w:val="001269EA"/>
    <w:rsid w:val="001A67C1"/>
    <w:rsid w:val="001E0C84"/>
    <w:rsid w:val="00247E13"/>
    <w:rsid w:val="00264960"/>
    <w:rsid w:val="002C2335"/>
    <w:rsid w:val="00320CE7"/>
    <w:rsid w:val="003C5B05"/>
    <w:rsid w:val="003D0AD3"/>
    <w:rsid w:val="003D1A5A"/>
    <w:rsid w:val="00430686"/>
    <w:rsid w:val="004E405F"/>
    <w:rsid w:val="005145C5"/>
    <w:rsid w:val="00541B6A"/>
    <w:rsid w:val="005E56BD"/>
    <w:rsid w:val="0060548A"/>
    <w:rsid w:val="0067726C"/>
    <w:rsid w:val="00682CC8"/>
    <w:rsid w:val="006B0F8B"/>
    <w:rsid w:val="006D5502"/>
    <w:rsid w:val="00720671"/>
    <w:rsid w:val="00781B26"/>
    <w:rsid w:val="00787EF7"/>
    <w:rsid w:val="007E6E52"/>
    <w:rsid w:val="00860F4B"/>
    <w:rsid w:val="00885559"/>
    <w:rsid w:val="008A26FC"/>
    <w:rsid w:val="008F7F5B"/>
    <w:rsid w:val="009470CF"/>
    <w:rsid w:val="00A14441"/>
    <w:rsid w:val="00A77113"/>
    <w:rsid w:val="00AE1768"/>
    <w:rsid w:val="00BC4F39"/>
    <w:rsid w:val="00C2210D"/>
    <w:rsid w:val="00C23055"/>
    <w:rsid w:val="00CB5AF8"/>
    <w:rsid w:val="00CD25BA"/>
    <w:rsid w:val="00D14492"/>
    <w:rsid w:val="00D77DCE"/>
    <w:rsid w:val="00D80B91"/>
    <w:rsid w:val="00D86D53"/>
    <w:rsid w:val="00DE7B4E"/>
    <w:rsid w:val="00E30429"/>
    <w:rsid w:val="00E938CA"/>
    <w:rsid w:val="00EB5B66"/>
    <w:rsid w:val="00EF5383"/>
    <w:rsid w:val="00EF60AD"/>
    <w:rsid w:val="00F228BF"/>
    <w:rsid w:val="00F31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תו תו"/>
    <w:basedOn w:val="a"/>
    <w:rsid w:val="00056819"/>
    <w:pPr>
      <w:bidi w:val="0"/>
      <w:spacing w:after="160" w:line="240" w:lineRule="exact"/>
    </w:pPr>
    <w:rPr>
      <w:rFonts w:ascii="Verdana" w:eastAsia="Times New Roman" w:hAnsi="Verdana" w:cs="David"/>
      <w:sz w:val="20"/>
      <w:szCs w:val="20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תו תו"/>
    <w:basedOn w:val="a"/>
    <w:rsid w:val="00056819"/>
    <w:pPr>
      <w:bidi w:val="0"/>
      <w:spacing w:after="160" w:line="240" w:lineRule="exact"/>
    </w:pPr>
    <w:rPr>
      <w:rFonts w:ascii="Verdana" w:eastAsia="Times New Roman" w:hAnsi="Verdana" w:cs="David"/>
      <w:sz w:val="20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589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2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Nataly Huli</dc:creator>
  <cp:lastModifiedBy>Nataly Huli</cp:lastModifiedBy>
  <cp:revision>8</cp:revision>
  <cp:lastPrinted>2016-11-22T10:56:00Z</cp:lastPrinted>
  <dcterms:created xsi:type="dcterms:W3CDTF">2016-11-22T09:42:00Z</dcterms:created>
  <dcterms:modified xsi:type="dcterms:W3CDTF">2016-11-23T08:56:00Z</dcterms:modified>
</cp:coreProperties>
</file>